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B7617" w14:textId="32AF8546" w:rsidR="009D4A88" w:rsidRPr="003E1139" w:rsidRDefault="009D4A88" w:rsidP="00533775">
      <w:pPr>
        <w:bidi/>
        <w:jc w:val="both"/>
        <w:rPr>
          <w:rFonts w:cs="B Zar"/>
          <w:sz w:val="24"/>
          <w:szCs w:val="24"/>
          <w:rtl/>
          <w:lang w:bidi="fa-IR"/>
        </w:rPr>
      </w:pPr>
      <w:r>
        <w:rPr>
          <w:rFonts w:cs="B Zar" w:hint="cs"/>
          <w:sz w:val="24"/>
          <w:szCs w:val="24"/>
          <w:rtl/>
          <w:lang w:bidi="fa-IR"/>
        </w:rPr>
        <w:t>حداقل 11% جمعیت</w:t>
      </w:r>
      <w:r w:rsidRPr="003E1139">
        <w:rPr>
          <w:rFonts w:cs="B Zar" w:hint="cs"/>
          <w:sz w:val="24"/>
          <w:szCs w:val="24"/>
          <w:rtl/>
          <w:lang w:bidi="fa-IR"/>
        </w:rPr>
        <w:t xml:space="preserve"> ایران </w:t>
      </w:r>
      <w:r w:rsidR="000A3D71">
        <w:rPr>
          <w:rFonts w:cs="B Zar" w:hint="cs"/>
          <w:sz w:val="24"/>
          <w:szCs w:val="24"/>
          <w:rtl/>
          <w:lang w:bidi="fa-IR"/>
        </w:rPr>
        <w:t xml:space="preserve">افراد </w:t>
      </w:r>
      <w:r w:rsidRPr="003E1139">
        <w:rPr>
          <w:rFonts w:cs="B Zar" w:hint="cs"/>
          <w:sz w:val="24"/>
          <w:szCs w:val="24"/>
          <w:rtl/>
          <w:lang w:bidi="fa-IR"/>
        </w:rPr>
        <w:t xml:space="preserve">معلول هستند اما جامعه نتوانسته شرایطی را فراهم کند که این افراد به راحتی هر جا که بخواهند، در خیابان و پارک و مدرسه، حضور داشته </w:t>
      </w:r>
      <w:r w:rsidR="00533775">
        <w:rPr>
          <w:rFonts w:cs="B Zar" w:hint="cs"/>
          <w:sz w:val="24"/>
          <w:szCs w:val="24"/>
          <w:rtl/>
          <w:lang w:bidi="fa-IR"/>
        </w:rPr>
        <w:t>باشند. برای مثال کسی که از صندلی چرخدار</w:t>
      </w:r>
      <w:r w:rsidRPr="003E1139">
        <w:rPr>
          <w:rFonts w:cs="B Zar" w:hint="cs"/>
          <w:sz w:val="24"/>
          <w:szCs w:val="24"/>
          <w:rtl/>
          <w:lang w:bidi="fa-IR"/>
        </w:rPr>
        <w:t xml:space="preserve"> استفاده می‌کند، با این همه پله نمی‌تواند به مدرسه‌ی شما بیاید.</w:t>
      </w:r>
    </w:p>
    <w:p w14:paraId="40AE44DF" w14:textId="23709884" w:rsidR="009D4A88" w:rsidRPr="003E1139" w:rsidRDefault="009D4A88" w:rsidP="00533775">
      <w:pPr>
        <w:bidi/>
        <w:jc w:val="both"/>
        <w:rPr>
          <w:rFonts w:cs="B Zar"/>
          <w:sz w:val="24"/>
          <w:szCs w:val="24"/>
          <w:rtl/>
          <w:lang w:bidi="fa-IR"/>
        </w:rPr>
      </w:pPr>
      <w:r w:rsidRPr="003E1139">
        <w:rPr>
          <w:rFonts w:cs="B Zar" w:hint="cs"/>
          <w:sz w:val="24"/>
          <w:szCs w:val="24"/>
          <w:rtl/>
          <w:lang w:bidi="fa-IR"/>
        </w:rPr>
        <w:t>شاید در بین اطرافیان بعضی از شما فرد معلولی وجود داشته باشد، اما اگر این طور نباشد ممکن است بعضی چیزها را ندانید و ناخواسته رفتاری کنید که آن شخص</w:t>
      </w:r>
      <w:r>
        <w:rPr>
          <w:rFonts w:cs="B Zar" w:hint="cs"/>
          <w:sz w:val="24"/>
          <w:szCs w:val="24"/>
          <w:rtl/>
          <w:lang w:bidi="fa-IR"/>
        </w:rPr>
        <w:t xml:space="preserve"> را </w:t>
      </w:r>
      <w:r w:rsidR="000A3D71">
        <w:rPr>
          <w:rFonts w:cs="B Zar" w:hint="cs"/>
          <w:sz w:val="24"/>
          <w:szCs w:val="24"/>
          <w:rtl/>
          <w:lang w:bidi="fa-IR"/>
        </w:rPr>
        <w:t>آزار دهد</w:t>
      </w:r>
      <w:r>
        <w:rPr>
          <w:rFonts w:cs="B Zar" w:hint="cs"/>
          <w:sz w:val="24"/>
          <w:szCs w:val="24"/>
          <w:rtl/>
          <w:lang w:bidi="fa-IR"/>
        </w:rPr>
        <w:t xml:space="preserve">. </w:t>
      </w:r>
      <w:r w:rsidRPr="003E1139">
        <w:rPr>
          <w:rFonts w:cs="B Zar" w:hint="cs"/>
          <w:sz w:val="24"/>
          <w:szCs w:val="24"/>
          <w:rtl/>
          <w:lang w:bidi="fa-IR"/>
        </w:rPr>
        <w:t>اگر می‌خواهید از بعضی اشتباه‌های رایج در برخورد با افراد معلول جلوگیری کنید، موارد زیر را بخ</w:t>
      </w:r>
      <w:r>
        <w:rPr>
          <w:rFonts w:cs="B Zar" w:hint="cs"/>
          <w:sz w:val="24"/>
          <w:szCs w:val="24"/>
          <w:rtl/>
          <w:lang w:bidi="fa-IR"/>
        </w:rPr>
        <w:t>وانید.</w:t>
      </w:r>
    </w:p>
    <w:p w14:paraId="7894E3CB" w14:textId="77777777" w:rsidR="009D4A88" w:rsidRPr="003E1139" w:rsidRDefault="009D4A88" w:rsidP="00533775">
      <w:pPr>
        <w:pStyle w:val="ListParagraph"/>
        <w:numPr>
          <w:ilvl w:val="0"/>
          <w:numId w:val="2"/>
        </w:numPr>
        <w:bidi/>
        <w:jc w:val="both"/>
        <w:rPr>
          <w:rFonts w:cs="B Zar"/>
          <w:sz w:val="24"/>
          <w:szCs w:val="24"/>
          <w:lang w:bidi="fa-IR"/>
        </w:rPr>
      </w:pPr>
      <w:r w:rsidRPr="003E1139">
        <w:rPr>
          <w:rFonts w:cs="B Zar" w:hint="cs"/>
          <w:sz w:val="24"/>
          <w:szCs w:val="24"/>
          <w:rtl/>
          <w:lang w:bidi="fa-IR"/>
        </w:rPr>
        <w:t>سوال‌های شخصی نپرسید؛ مثلا «از بچگی این طور بودید؟» یا «در خانواده راحت هستید؟»</w:t>
      </w:r>
    </w:p>
    <w:p w14:paraId="02F3D936" w14:textId="77777777" w:rsidR="009D4A88" w:rsidRPr="003E1139" w:rsidRDefault="009D4A88" w:rsidP="00533775">
      <w:pPr>
        <w:pStyle w:val="ListParagraph"/>
        <w:numPr>
          <w:ilvl w:val="0"/>
          <w:numId w:val="2"/>
        </w:numPr>
        <w:bidi/>
        <w:jc w:val="both"/>
        <w:rPr>
          <w:rFonts w:cs="B Zar"/>
          <w:sz w:val="24"/>
          <w:szCs w:val="24"/>
          <w:lang w:bidi="fa-IR"/>
        </w:rPr>
      </w:pPr>
      <w:r w:rsidRPr="003E1139">
        <w:rPr>
          <w:rFonts w:cs="B Zar" w:hint="cs"/>
          <w:sz w:val="24"/>
          <w:szCs w:val="24"/>
          <w:rtl/>
          <w:lang w:bidi="fa-IR"/>
        </w:rPr>
        <w:t>هرگز با دیدن فردی معلول، زیر لب خدا را شکر نکنید یا برای او آرزوی شفا نکنید.</w:t>
      </w:r>
    </w:p>
    <w:p w14:paraId="5FE0A6D6" w14:textId="77777777" w:rsidR="009D4A88" w:rsidRPr="003E1139" w:rsidRDefault="009D4A88" w:rsidP="00533775">
      <w:pPr>
        <w:pStyle w:val="ListParagraph"/>
        <w:numPr>
          <w:ilvl w:val="0"/>
          <w:numId w:val="2"/>
        </w:numPr>
        <w:bidi/>
        <w:jc w:val="both"/>
        <w:rPr>
          <w:rFonts w:cs="B Zar"/>
          <w:sz w:val="24"/>
          <w:szCs w:val="24"/>
          <w:lang w:bidi="fa-IR"/>
        </w:rPr>
      </w:pPr>
      <w:r w:rsidRPr="003E1139">
        <w:rPr>
          <w:rFonts w:cs="B Zar" w:hint="cs"/>
          <w:sz w:val="24"/>
          <w:szCs w:val="24"/>
          <w:rtl/>
          <w:lang w:bidi="fa-IR"/>
        </w:rPr>
        <w:t>برای اشاره به فرد از «این» یا «آن» استفاده نکنید یا با ذکر معلولیت آدرس ندهید. مثلا نگویید «اونی که نابیناست».</w:t>
      </w:r>
    </w:p>
    <w:p w14:paraId="486D3EC1" w14:textId="4E052023" w:rsidR="009D4A88" w:rsidRPr="003E1139" w:rsidRDefault="009D4A88" w:rsidP="00533775">
      <w:pPr>
        <w:pStyle w:val="ListParagraph"/>
        <w:numPr>
          <w:ilvl w:val="0"/>
          <w:numId w:val="2"/>
        </w:numPr>
        <w:bidi/>
        <w:jc w:val="both"/>
        <w:rPr>
          <w:rFonts w:cs="B Zar"/>
          <w:sz w:val="24"/>
          <w:szCs w:val="24"/>
          <w:lang w:bidi="fa-IR"/>
        </w:rPr>
      </w:pPr>
      <w:r w:rsidRPr="003E1139">
        <w:rPr>
          <w:rFonts w:cs="B Zar" w:hint="cs"/>
          <w:sz w:val="24"/>
          <w:szCs w:val="24"/>
          <w:rtl/>
          <w:lang w:bidi="fa-IR"/>
        </w:rPr>
        <w:t xml:space="preserve">اگر </w:t>
      </w:r>
      <w:r w:rsidR="000A3D71">
        <w:rPr>
          <w:rFonts w:cs="B Zar" w:hint="cs"/>
          <w:sz w:val="24"/>
          <w:szCs w:val="24"/>
          <w:rtl/>
          <w:lang w:bidi="fa-IR"/>
        </w:rPr>
        <w:t xml:space="preserve">فرد معلولی </w:t>
      </w:r>
      <w:r w:rsidRPr="003E1139">
        <w:rPr>
          <w:rFonts w:cs="B Zar" w:hint="cs"/>
          <w:sz w:val="24"/>
          <w:szCs w:val="24"/>
          <w:rtl/>
          <w:lang w:bidi="fa-IR"/>
        </w:rPr>
        <w:t xml:space="preserve">برای انجام کاری از شما درخواست کمک کرد، خود را به </w:t>
      </w:r>
      <w:r w:rsidR="00E55E9A">
        <w:rPr>
          <w:rFonts w:cs="B Zar" w:hint="cs"/>
          <w:sz w:val="24"/>
          <w:szCs w:val="24"/>
          <w:rtl/>
          <w:lang w:bidi="fa-IR"/>
        </w:rPr>
        <w:t xml:space="preserve">ندیدن و </w:t>
      </w:r>
      <w:r w:rsidRPr="003E1139">
        <w:rPr>
          <w:rFonts w:cs="B Zar" w:hint="cs"/>
          <w:sz w:val="24"/>
          <w:szCs w:val="24"/>
          <w:rtl/>
          <w:lang w:bidi="fa-IR"/>
        </w:rPr>
        <w:t xml:space="preserve">نشنیدن نزنید. اگر به هر دلیل نمی‌توانید کمکی کنید، همین را به </w:t>
      </w:r>
      <w:r w:rsidR="000A3D71">
        <w:rPr>
          <w:rFonts w:cs="B Zar" w:hint="cs"/>
          <w:sz w:val="24"/>
          <w:szCs w:val="24"/>
          <w:rtl/>
          <w:lang w:bidi="fa-IR"/>
        </w:rPr>
        <w:t>او</w:t>
      </w:r>
      <w:r w:rsidRPr="003E1139">
        <w:rPr>
          <w:rFonts w:cs="B Zar" w:hint="cs"/>
          <w:sz w:val="24"/>
          <w:szCs w:val="24"/>
          <w:rtl/>
          <w:lang w:bidi="fa-IR"/>
        </w:rPr>
        <w:t xml:space="preserve"> بگویید.</w:t>
      </w:r>
    </w:p>
    <w:p w14:paraId="220D48E2" w14:textId="77777777" w:rsidR="009D4A88" w:rsidRPr="003E1139" w:rsidRDefault="009D4A88" w:rsidP="00533775">
      <w:pPr>
        <w:bidi/>
        <w:jc w:val="both"/>
        <w:rPr>
          <w:rFonts w:cs="B Zar"/>
          <w:sz w:val="24"/>
          <w:szCs w:val="24"/>
          <w:rtl/>
          <w:lang w:bidi="fa-IR"/>
        </w:rPr>
      </w:pPr>
      <w:r>
        <w:rPr>
          <w:rFonts w:cs="B Zar" w:hint="cs"/>
          <w:sz w:val="24"/>
          <w:szCs w:val="24"/>
          <w:rtl/>
          <w:lang w:bidi="fa-IR"/>
        </w:rPr>
        <w:t xml:space="preserve">الف) با گروهتان </w:t>
      </w:r>
      <w:r w:rsidRPr="003E1139">
        <w:rPr>
          <w:rFonts w:cs="B Zar" w:hint="cs"/>
          <w:sz w:val="24"/>
          <w:szCs w:val="24"/>
          <w:rtl/>
          <w:lang w:bidi="fa-IR"/>
        </w:rPr>
        <w:t>به هر مورد فکر کنید و تصور کنید اگر جای شخص</w:t>
      </w:r>
      <w:r w:rsidR="00E55E9A">
        <w:rPr>
          <w:rFonts w:cs="B Zar" w:hint="cs"/>
          <w:sz w:val="24"/>
          <w:szCs w:val="24"/>
          <w:rtl/>
          <w:lang w:bidi="fa-IR"/>
        </w:rPr>
        <w:t>ی</w:t>
      </w:r>
      <w:r w:rsidRPr="003E1139">
        <w:rPr>
          <w:rFonts w:cs="B Zar" w:hint="cs"/>
          <w:sz w:val="24"/>
          <w:szCs w:val="24"/>
          <w:rtl/>
          <w:lang w:bidi="fa-IR"/>
        </w:rPr>
        <w:t xml:space="preserve"> معلول بودید و کسی با شما این طور رفتار می‌کرد، احتمالا چه حسی داشتید. در هر مورد این حس را بنویسید. سعی کنید دقیق بنویسید.</w:t>
      </w:r>
    </w:p>
    <w:p w14:paraId="72B1C69D" w14:textId="77777777" w:rsidR="009D4A88" w:rsidRPr="003E1139" w:rsidRDefault="009D4A88" w:rsidP="00533775">
      <w:pPr>
        <w:pStyle w:val="ListParagraph"/>
        <w:numPr>
          <w:ilvl w:val="0"/>
          <w:numId w:val="3"/>
        </w:numPr>
        <w:bidi/>
        <w:spacing w:line="480" w:lineRule="auto"/>
        <w:jc w:val="both"/>
        <w:rPr>
          <w:rFonts w:cs="B Zar"/>
          <w:sz w:val="24"/>
          <w:szCs w:val="24"/>
          <w:lang w:bidi="fa-IR"/>
        </w:rPr>
      </w:pPr>
      <w:r w:rsidRPr="003E1139">
        <w:rPr>
          <w:rFonts w:cs="B Zar" w:hint="cs"/>
          <w:sz w:val="24"/>
          <w:szCs w:val="24"/>
          <w:rtl/>
          <w:lang w:bidi="fa-IR"/>
        </w:rPr>
        <w:t>..........................................................................................................................................................................................................................................................................................</w:t>
      </w:r>
      <w:r>
        <w:rPr>
          <w:rFonts w:cs="B Zar" w:hint="cs"/>
          <w:sz w:val="24"/>
          <w:szCs w:val="24"/>
          <w:rtl/>
          <w:lang w:bidi="fa-IR"/>
        </w:rPr>
        <w:t>............................................................................................</w:t>
      </w:r>
    </w:p>
    <w:p w14:paraId="291D5DF0" w14:textId="77777777" w:rsidR="009D4A88" w:rsidRPr="003E1139" w:rsidRDefault="009D4A88" w:rsidP="00533775">
      <w:pPr>
        <w:pStyle w:val="ListParagraph"/>
        <w:numPr>
          <w:ilvl w:val="0"/>
          <w:numId w:val="3"/>
        </w:numPr>
        <w:bidi/>
        <w:spacing w:line="480" w:lineRule="auto"/>
        <w:jc w:val="both"/>
        <w:rPr>
          <w:rFonts w:cs="B Zar"/>
          <w:sz w:val="24"/>
          <w:szCs w:val="24"/>
          <w:lang w:bidi="fa-IR"/>
        </w:rPr>
      </w:pPr>
      <w:r w:rsidRPr="003E1139">
        <w:rPr>
          <w:rFonts w:cs="B Zar" w:hint="cs"/>
          <w:sz w:val="24"/>
          <w:szCs w:val="24"/>
          <w:rtl/>
          <w:lang w:bidi="fa-IR"/>
        </w:rPr>
        <w:t>..........................................................................................................................................................................................................................................................................................</w:t>
      </w:r>
      <w:r>
        <w:rPr>
          <w:rFonts w:cs="B Zar" w:hint="cs"/>
          <w:sz w:val="24"/>
          <w:szCs w:val="24"/>
          <w:rtl/>
          <w:lang w:bidi="fa-IR"/>
        </w:rPr>
        <w:t>............................................................................................</w:t>
      </w:r>
    </w:p>
    <w:p w14:paraId="66A97F0D" w14:textId="77777777" w:rsidR="009D4A88" w:rsidRPr="003E1139" w:rsidRDefault="009D4A88" w:rsidP="00533775">
      <w:pPr>
        <w:pStyle w:val="ListParagraph"/>
        <w:numPr>
          <w:ilvl w:val="0"/>
          <w:numId w:val="3"/>
        </w:numPr>
        <w:bidi/>
        <w:spacing w:line="480" w:lineRule="auto"/>
        <w:jc w:val="both"/>
        <w:rPr>
          <w:rFonts w:cs="B Zar"/>
          <w:sz w:val="24"/>
          <w:szCs w:val="24"/>
          <w:lang w:bidi="fa-IR"/>
        </w:rPr>
      </w:pPr>
      <w:r w:rsidRPr="003E1139">
        <w:rPr>
          <w:rFonts w:cs="B Zar" w:hint="cs"/>
          <w:sz w:val="24"/>
          <w:szCs w:val="24"/>
          <w:rtl/>
          <w:lang w:bidi="fa-IR"/>
        </w:rPr>
        <w:t>..........................................................................................................................................................................................................................................................................................</w:t>
      </w:r>
      <w:r>
        <w:rPr>
          <w:rFonts w:cs="B Zar" w:hint="cs"/>
          <w:sz w:val="24"/>
          <w:szCs w:val="24"/>
          <w:rtl/>
          <w:lang w:bidi="fa-IR"/>
        </w:rPr>
        <w:t>............................................................................................</w:t>
      </w:r>
    </w:p>
    <w:p w14:paraId="0F7BFEC7" w14:textId="77777777" w:rsidR="009D4A88" w:rsidRPr="003E1139" w:rsidRDefault="009D4A88" w:rsidP="00533775">
      <w:pPr>
        <w:pStyle w:val="ListParagraph"/>
        <w:numPr>
          <w:ilvl w:val="0"/>
          <w:numId w:val="3"/>
        </w:numPr>
        <w:bidi/>
        <w:spacing w:line="480" w:lineRule="auto"/>
        <w:jc w:val="both"/>
        <w:rPr>
          <w:rFonts w:cs="B Zar"/>
          <w:sz w:val="24"/>
          <w:szCs w:val="24"/>
          <w:rtl/>
          <w:lang w:bidi="fa-IR"/>
        </w:rPr>
      </w:pPr>
      <w:r w:rsidRPr="003E1139">
        <w:rPr>
          <w:rFonts w:cs="B Zar" w:hint="cs"/>
          <w:sz w:val="24"/>
          <w:szCs w:val="24"/>
          <w:rtl/>
          <w:lang w:bidi="fa-IR"/>
        </w:rPr>
        <w:t>..........................................................................................................................................................................................................................................................................................</w:t>
      </w:r>
      <w:r>
        <w:rPr>
          <w:rFonts w:cs="B Zar" w:hint="cs"/>
          <w:sz w:val="24"/>
          <w:szCs w:val="24"/>
          <w:rtl/>
          <w:lang w:bidi="fa-IR"/>
        </w:rPr>
        <w:t>............................................................................................</w:t>
      </w:r>
    </w:p>
    <w:p w14:paraId="22E9BEBC" w14:textId="08166D28" w:rsidR="009D4A88" w:rsidRPr="003E1139" w:rsidRDefault="009D4A88" w:rsidP="00533775">
      <w:pPr>
        <w:bidi/>
        <w:jc w:val="both"/>
        <w:rPr>
          <w:rFonts w:cs="B Zar"/>
          <w:sz w:val="24"/>
          <w:szCs w:val="24"/>
          <w:rtl/>
          <w:lang w:bidi="fa-IR"/>
        </w:rPr>
      </w:pPr>
      <w:r>
        <w:rPr>
          <w:rFonts w:cs="B Zar" w:hint="cs"/>
          <w:sz w:val="24"/>
          <w:szCs w:val="24"/>
          <w:rtl/>
          <w:lang w:bidi="fa-IR"/>
        </w:rPr>
        <w:lastRenderedPageBreak/>
        <w:t xml:space="preserve">ب) </w:t>
      </w:r>
      <w:r w:rsidRPr="003E1139">
        <w:rPr>
          <w:rFonts w:cs="B Zar" w:hint="cs"/>
          <w:sz w:val="24"/>
          <w:szCs w:val="24"/>
          <w:rtl/>
          <w:lang w:bidi="fa-IR"/>
        </w:rPr>
        <w:t xml:space="preserve">آیا موردی هست که به نظرتان در اینجا نیامده اما لازم است به بقیه بگویید تا حواسشان به آن باشد؟ اگر چنین موردی </w:t>
      </w:r>
      <w:r w:rsidR="00533775">
        <w:rPr>
          <w:rFonts w:cs="B Zar" w:hint="cs"/>
          <w:sz w:val="24"/>
          <w:szCs w:val="24"/>
          <w:rtl/>
          <w:lang w:bidi="fa-IR"/>
        </w:rPr>
        <w:t>می‌شناسید</w:t>
      </w:r>
      <w:r w:rsidRPr="003E1139">
        <w:rPr>
          <w:rFonts w:cs="B Zar" w:hint="cs"/>
          <w:sz w:val="24"/>
          <w:szCs w:val="24"/>
          <w:rtl/>
          <w:lang w:bidi="fa-IR"/>
        </w:rPr>
        <w:t>، آن را بنویسید.</w:t>
      </w:r>
    </w:p>
    <w:p w14:paraId="7C46ECBD" w14:textId="77777777" w:rsidR="009D4A88" w:rsidRPr="003E1139" w:rsidRDefault="009D4A88" w:rsidP="00533775">
      <w:pPr>
        <w:bidi/>
        <w:spacing w:line="480" w:lineRule="auto"/>
        <w:jc w:val="both"/>
        <w:rPr>
          <w:rFonts w:cs="B Zar"/>
          <w:sz w:val="24"/>
          <w:szCs w:val="24"/>
          <w:rtl/>
          <w:lang w:bidi="fa-IR"/>
        </w:rPr>
      </w:pPr>
      <w:r w:rsidRPr="003E1139">
        <w:rPr>
          <w:rFonts w:cs="B Zar" w:hint="cs"/>
          <w:sz w:val="24"/>
          <w:szCs w:val="24"/>
          <w:rtl/>
          <w:lang w:bidi="fa-IR"/>
        </w:rPr>
        <w:t>..................................................................................................................................................................................................................................................................................................................</w:t>
      </w:r>
      <w:r>
        <w:rPr>
          <w:rFonts w:cs="B Zar" w:hint="cs"/>
          <w:sz w:val="24"/>
          <w:szCs w:val="24"/>
          <w:rtl/>
          <w:lang w:bidi="fa-IR"/>
        </w:rPr>
        <w:t>....................................................................................................</w:t>
      </w:r>
    </w:p>
    <w:p w14:paraId="47F50293" w14:textId="77777777" w:rsidR="009D4A88" w:rsidRPr="003E1139" w:rsidRDefault="009D4A88" w:rsidP="00533775">
      <w:pPr>
        <w:bidi/>
        <w:jc w:val="both"/>
        <w:rPr>
          <w:rFonts w:cs="B Zar"/>
          <w:sz w:val="24"/>
          <w:szCs w:val="24"/>
          <w:rtl/>
          <w:lang w:bidi="fa-IR"/>
        </w:rPr>
      </w:pPr>
      <w:r w:rsidRPr="003E1139">
        <w:rPr>
          <w:rFonts w:cs="B Zar" w:hint="cs"/>
          <w:sz w:val="24"/>
          <w:szCs w:val="24"/>
          <w:rtl/>
          <w:lang w:bidi="fa-IR"/>
        </w:rPr>
        <w:t>بعضی‌ها شک دارند که به یک شخص معلول پیشنهاد کمک بدهند و می‌ترسند با این کار به او توهین کنند. اگر پیشنهاد کمک می‌دهید چون فکر می‌کنید آن شخص نمی‌تواند خودش هیچ‌کدام از کارهایش را انجام بدهد، پیشنهادتان می‌تواند توهین‌آمیز باشد. اگر مثل وقتی که دوستتان به مشکلی خورده و نه از روی ترحم پیشنهاد کمک بدهید، احتمال کمتری هست که باعث ناراحتی شوید.</w:t>
      </w:r>
    </w:p>
    <w:p w14:paraId="1D709B3E" w14:textId="54B8B2D1" w:rsidR="009D4A88" w:rsidRPr="003E1139" w:rsidRDefault="009D4A88" w:rsidP="00533775">
      <w:pPr>
        <w:bidi/>
        <w:jc w:val="both"/>
        <w:rPr>
          <w:rFonts w:cs="B Zar"/>
          <w:sz w:val="24"/>
          <w:szCs w:val="24"/>
          <w:rtl/>
          <w:lang w:bidi="fa-IR"/>
        </w:rPr>
      </w:pPr>
      <w:r w:rsidRPr="003E1139">
        <w:rPr>
          <w:rFonts w:cs="B Zar" w:hint="cs"/>
          <w:sz w:val="24"/>
          <w:szCs w:val="24"/>
          <w:rtl/>
          <w:lang w:bidi="fa-IR"/>
        </w:rPr>
        <w:t>لازم نیست هر وقت فرد</w:t>
      </w:r>
      <w:r w:rsidR="00533775">
        <w:rPr>
          <w:rFonts w:cs="B Zar" w:hint="cs"/>
          <w:sz w:val="24"/>
          <w:szCs w:val="24"/>
          <w:rtl/>
          <w:lang w:bidi="fa-IR"/>
        </w:rPr>
        <w:t xml:space="preserve"> معلولی دیدید پیشنهاد کمک بدهید</w:t>
      </w:r>
      <w:r w:rsidR="00533775">
        <w:rPr>
          <w:rFonts w:cs="Arial" w:hint="cs"/>
          <w:sz w:val="24"/>
          <w:szCs w:val="24"/>
          <w:rtl/>
          <w:lang w:bidi="fa-IR"/>
        </w:rPr>
        <w:t>؛</w:t>
      </w:r>
      <w:r w:rsidRPr="003E1139">
        <w:rPr>
          <w:rFonts w:cs="B Zar" w:hint="cs"/>
          <w:sz w:val="24"/>
          <w:szCs w:val="24"/>
          <w:rtl/>
          <w:lang w:bidi="fa-IR"/>
        </w:rPr>
        <w:t xml:space="preserve"> تنها وقتی این کار را بکنید که به نظرتان می‌رسد آن فرد با مشکلی مواجه شده و نیاز به کمک دارد. هر کس که معلولیتی داشته باشد لزوما به کمک احتیاج ندارد. بیشتر افراد معلول به معلولیت خود خو گرفته‌اند و مثل افراد دیگر می‌دانند چطور خیلی از کارهایشان را خودشان انجام بدهند. پیشنهاد شما برای کمک ممکن است پذیرفته یا رد شود. یا ممکن است آن فرد کمک دیگری از شما بخواهد، چیزی که شما پیشنهاد نداده‌اید. با دقت گوش بدهید تا متوجه شوید دقیقا چه کار باید بکنید.</w:t>
      </w:r>
    </w:p>
    <w:p w14:paraId="04006B33" w14:textId="735011E9" w:rsidR="009D4A88" w:rsidRPr="003E1139" w:rsidRDefault="00533775" w:rsidP="00533775">
      <w:pPr>
        <w:bidi/>
        <w:jc w:val="both"/>
        <w:rPr>
          <w:rFonts w:cs="B Zar"/>
          <w:sz w:val="24"/>
          <w:szCs w:val="24"/>
          <w:rtl/>
          <w:lang w:bidi="fa-IR"/>
        </w:rPr>
      </w:pPr>
      <w:r>
        <w:rPr>
          <w:rFonts w:cs="B Zar" w:hint="cs"/>
          <w:sz w:val="24"/>
          <w:szCs w:val="24"/>
          <w:rtl/>
          <w:lang w:bidi="fa-IR"/>
        </w:rPr>
        <w:t>هیچ وقت قبل از این که</w:t>
      </w:r>
      <w:r w:rsidR="009D4A88" w:rsidRPr="003E1139">
        <w:rPr>
          <w:rFonts w:cs="B Zar" w:hint="cs"/>
          <w:sz w:val="24"/>
          <w:szCs w:val="24"/>
          <w:rtl/>
          <w:lang w:bidi="fa-IR"/>
        </w:rPr>
        <w:t xml:space="preserve"> بپرسید</w:t>
      </w:r>
      <w:r>
        <w:rPr>
          <w:rFonts w:cs="B Zar" w:hint="cs"/>
          <w:sz w:val="24"/>
          <w:szCs w:val="24"/>
          <w:rtl/>
          <w:lang w:bidi="fa-IR"/>
        </w:rPr>
        <w:t xml:space="preserve"> کسی</w:t>
      </w:r>
      <w:r w:rsidR="009D4A88" w:rsidRPr="003E1139">
        <w:rPr>
          <w:rFonts w:cs="B Zar" w:hint="cs"/>
          <w:sz w:val="24"/>
          <w:szCs w:val="24"/>
          <w:rtl/>
          <w:lang w:bidi="fa-IR"/>
        </w:rPr>
        <w:t xml:space="preserve"> کمک می‌خواهد یا نه</w:t>
      </w:r>
      <w:r w:rsidR="009D4A88">
        <w:rPr>
          <w:rFonts w:cs="B Zar" w:hint="cs"/>
          <w:sz w:val="24"/>
          <w:szCs w:val="24"/>
          <w:rtl/>
          <w:lang w:bidi="fa-IR"/>
        </w:rPr>
        <w:t>،</w:t>
      </w:r>
      <w:r w:rsidR="009D4A88" w:rsidRPr="003E1139">
        <w:rPr>
          <w:rFonts w:cs="B Zar" w:hint="cs"/>
          <w:sz w:val="24"/>
          <w:szCs w:val="24"/>
          <w:rtl/>
          <w:lang w:bidi="fa-IR"/>
        </w:rPr>
        <w:t xml:space="preserve"> به او کمک نکنید. مثلا صندلی چرخدار کسی را نگیرید و ناگهان روی سطح شیبدار بالا ببرید؛ در عوض اگر احساس کردید شخص جلوی سطح شیب‌دار با مشکل مواجه شده، می‌توانید از این جمله‌ها برای پیشنهاد کمک استفاده کنید:</w:t>
      </w:r>
    </w:p>
    <w:p w14:paraId="1F1D368E" w14:textId="77777777" w:rsidR="009D4A88" w:rsidRPr="003E1139" w:rsidRDefault="009D4A88" w:rsidP="00533775">
      <w:pPr>
        <w:pStyle w:val="ListParagraph"/>
        <w:numPr>
          <w:ilvl w:val="0"/>
          <w:numId w:val="1"/>
        </w:numPr>
        <w:bidi/>
        <w:jc w:val="both"/>
        <w:rPr>
          <w:rFonts w:cs="B Zar"/>
          <w:sz w:val="24"/>
          <w:szCs w:val="24"/>
          <w:lang w:bidi="fa-IR"/>
        </w:rPr>
      </w:pPr>
      <w:r w:rsidRPr="003E1139">
        <w:rPr>
          <w:rFonts w:cs="B Zar" w:hint="cs"/>
          <w:sz w:val="24"/>
          <w:szCs w:val="24"/>
          <w:rtl/>
          <w:lang w:bidi="fa-IR"/>
        </w:rPr>
        <w:t>آیا می‌خواه</w:t>
      </w:r>
      <w:r w:rsidR="00675167">
        <w:rPr>
          <w:rFonts w:cs="B Zar" w:hint="cs"/>
          <w:sz w:val="24"/>
          <w:szCs w:val="24"/>
          <w:rtl/>
          <w:lang w:bidi="fa-IR"/>
        </w:rPr>
        <w:t>ی</w:t>
      </w:r>
      <w:r w:rsidRPr="003E1139">
        <w:rPr>
          <w:rFonts w:cs="B Zar" w:hint="cs"/>
          <w:sz w:val="24"/>
          <w:szCs w:val="24"/>
          <w:rtl/>
          <w:lang w:bidi="fa-IR"/>
        </w:rPr>
        <w:t>د صندلی‌تان را هل بدهم؟</w:t>
      </w:r>
    </w:p>
    <w:p w14:paraId="3EC2B3D0" w14:textId="77777777" w:rsidR="009D4A88" w:rsidRPr="003E1139" w:rsidRDefault="009D4A88" w:rsidP="00533775">
      <w:pPr>
        <w:pStyle w:val="ListParagraph"/>
        <w:numPr>
          <w:ilvl w:val="0"/>
          <w:numId w:val="1"/>
        </w:numPr>
        <w:bidi/>
        <w:jc w:val="both"/>
        <w:rPr>
          <w:rFonts w:cs="B Zar"/>
          <w:sz w:val="24"/>
          <w:szCs w:val="24"/>
          <w:lang w:bidi="fa-IR"/>
        </w:rPr>
      </w:pPr>
      <w:r w:rsidRPr="003E1139">
        <w:rPr>
          <w:rFonts w:cs="B Zar" w:hint="cs"/>
          <w:sz w:val="24"/>
          <w:szCs w:val="24"/>
          <w:rtl/>
          <w:lang w:bidi="fa-IR"/>
        </w:rPr>
        <w:t>آیا کمکی از دست من برمی‌آید؟</w:t>
      </w:r>
    </w:p>
    <w:p w14:paraId="4E78FE50" w14:textId="77777777" w:rsidR="009D4A88" w:rsidRPr="003E1139" w:rsidRDefault="009D4A88" w:rsidP="00533775">
      <w:pPr>
        <w:pStyle w:val="ListParagraph"/>
        <w:numPr>
          <w:ilvl w:val="0"/>
          <w:numId w:val="1"/>
        </w:numPr>
        <w:bidi/>
        <w:jc w:val="both"/>
        <w:rPr>
          <w:rFonts w:cs="B Zar"/>
          <w:sz w:val="24"/>
          <w:szCs w:val="24"/>
          <w:rtl/>
          <w:lang w:bidi="fa-IR"/>
        </w:rPr>
      </w:pPr>
      <w:r w:rsidRPr="003E1139">
        <w:rPr>
          <w:rFonts w:cs="B Zar" w:hint="cs"/>
          <w:sz w:val="24"/>
          <w:szCs w:val="24"/>
          <w:rtl/>
          <w:lang w:bidi="fa-IR"/>
        </w:rPr>
        <w:t>آیا نیاز به کمک دارید؟</w:t>
      </w:r>
    </w:p>
    <w:p w14:paraId="12C13568" w14:textId="77777777" w:rsidR="009D4A88" w:rsidRDefault="009D4A88" w:rsidP="00533775">
      <w:pPr>
        <w:bidi/>
        <w:jc w:val="both"/>
        <w:rPr>
          <w:rFonts w:cs="B Zar"/>
          <w:sz w:val="24"/>
          <w:szCs w:val="24"/>
          <w:rtl/>
          <w:lang w:bidi="fa-IR"/>
        </w:rPr>
      </w:pPr>
    </w:p>
    <w:p w14:paraId="192A914E" w14:textId="77777777" w:rsidR="009D4A88" w:rsidRPr="003E1139" w:rsidRDefault="009D4A88" w:rsidP="00533775">
      <w:pPr>
        <w:bidi/>
        <w:spacing w:line="480" w:lineRule="auto"/>
        <w:jc w:val="both"/>
        <w:rPr>
          <w:rFonts w:cs="B Zar"/>
          <w:sz w:val="24"/>
          <w:szCs w:val="24"/>
          <w:rtl/>
          <w:lang w:bidi="fa-IR"/>
        </w:rPr>
      </w:pPr>
      <w:r>
        <w:rPr>
          <w:rFonts w:cs="B Zar" w:hint="cs"/>
          <w:sz w:val="24"/>
          <w:szCs w:val="24"/>
          <w:rtl/>
          <w:lang w:bidi="fa-IR"/>
        </w:rPr>
        <w:t>ج) بعد از گفتگوی کلاسی، یک چیز را که در متن بالا توجهتان را جلب کرد، بنویسید.</w:t>
      </w:r>
    </w:p>
    <w:p w14:paraId="11150B7F" w14:textId="77777777" w:rsidR="00FF5472" w:rsidRPr="009D4A88" w:rsidRDefault="009D4A88" w:rsidP="00533775">
      <w:pPr>
        <w:bidi/>
        <w:spacing w:line="480" w:lineRule="auto"/>
        <w:jc w:val="both"/>
        <w:rPr>
          <w:rFonts w:cs="B Zar"/>
          <w:sz w:val="24"/>
          <w:szCs w:val="24"/>
          <w:lang w:bidi="fa-IR"/>
        </w:rPr>
      </w:pPr>
      <w:r>
        <w:rPr>
          <w:rFonts w:cs="B Zar" w:hint="cs"/>
          <w:sz w:val="24"/>
          <w:szCs w:val="24"/>
          <w:rtl/>
          <w:lang w:bidi="fa-IR"/>
        </w:rPr>
        <w:t>......................................................................................................................................................................................................................................................................................................................................................................................................................</w:t>
      </w:r>
    </w:p>
    <w:sectPr w:rsidR="00FF5472" w:rsidRPr="009D4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72DAC"/>
    <w:multiLevelType w:val="hybridMultilevel"/>
    <w:tmpl w:val="FEA47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F58EE"/>
    <w:multiLevelType w:val="hybridMultilevel"/>
    <w:tmpl w:val="EFA413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879D7"/>
    <w:multiLevelType w:val="hybridMultilevel"/>
    <w:tmpl w:val="D762457E"/>
    <w:lvl w:ilvl="0" w:tplc="50E843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88"/>
    <w:rsid w:val="000A3D71"/>
    <w:rsid w:val="00533775"/>
    <w:rsid w:val="00675167"/>
    <w:rsid w:val="0081630B"/>
    <w:rsid w:val="00864A5F"/>
    <w:rsid w:val="00893171"/>
    <w:rsid w:val="009130D2"/>
    <w:rsid w:val="009D4A88"/>
    <w:rsid w:val="00B91498"/>
    <w:rsid w:val="00E55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8AFE"/>
  <w15:chartTrackingRefBased/>
  <w15:docId w15:val="{5952DCB2-6D13-4C8A-93FC-EFE560BD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A88"/>
    <w:pPr>
      <w:ind w:left="720"/>
      <w:contextualSpacing/>
    </w:pPr>
  </w:style>
  <w:style w:type="character" w:styleId="CommentReference">
    <w:name w:val="annotation reference"/>
    <w:basedOn w:val="DefaultParagraphFont"/>
    <w:uiPriority w:val="99"/>
    <w:semiHidden/>
    <w:unhideWhenUsed/>
    <w:rsid w:val="0081630B"/>
    <w:rPr>
      <w:sz w:val="16"/>
      <w:szCs w:val="16"/>
    </w:rPr>
  </w:style>
  <w:style w:type="paragraph" w:styleId="CommentText">
    <w:name w:val="annotation text"/>
    <w:basedOn w:val="Normal"/>
    <w:link w:val="CommentTextChar"/>
    <w:uiPriority w:val="99"/>
    <w:semiHidden/>
    <w:unhideWhenUsed/>
    <w:rsid w:val="0081630B"/>
    <w:pPr>
      <w:spacing w:line="240" w:lineRule="auto"/>
    </w:pPr>
    <w:rPr>
      <w:sz w:val="20"/>
      <w:szCs w:val="20"/>
    </w:rPr>
  </w:style>
  <w:style w:type="character" w:customStyle="1" w:styleId="CommentTextChar">
    <w:name w:val="Comment Text Char"/>
    <w:basedOn w:val="DefaultParagraphFont"/>
    <w:link w:val="CommentText"/>
    <w:uiPriority w:val="99"/>
    <w:semiHidden/>
    <w:rsid w:val="0081630B"/>
    <w:rPr>
      <w:sz w:val="20"/>
      <w:szCs w:val="20"/>
    </w:rPr>
  </w:style>
  <w:style w:type="paragraph" w:styleId="CommentSubject">
    <w:name w:val="annotation subject"/>
    <w:basedOn w:val="CommentText"/>
    <w:next w:val="CommentText"/>
    <w:link w:val="CommentSubjectChar"/>
    <w:uiPriority w:val="99"/>
    <w:semiHidden/>
    <w:unhideWhenUsed/>
    <w:rsid w:val="0081630B"/>
    <w:rPr>
      <w:b/>
      <w:bCs/>
    </w:rPr>
  </w:style>
  <w:style w:type="character" w:customStyle="1" w:styleId="CommentSubjectChar">
    <w:name w:val="Comment Subject Char"/>
    <w:basedOn w:val="CommentTextChar"/>
    <w:link w:val="CommentSubject"/>
    <w:uiPriority w:val="99"/>
    <w:semiHidden/>
    <w:rsid w:val="0081630B"/>
    <w:rPr>
      <w:b/>
      <w:bCs/>
      <w:sz w:val="20"/>
      <w:szCs w:val="20"/>
    </w:rPr>
  </w:style>
  <w:style w:type="paragraph" w:styleId="BalloonText">
    <w:name w:val="Balloon Text"/>
    <w:basedOn w:val="Normal"/>
    <w:link w:val="BalloonTextChar"/>
    <w:uiPriority w:val="99"/>
    <w:semiHidden/>
    <w:unhideWhenUsed/>
    <w:rsid w:val="00816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dc:creator>
  <cp:keywords/>
  <dc:description/>
  <cp:lastModifiedBy>Shaghayegh</cp:lastModifiedBy>
  <cp:revision>2</cp:revision>
  <dcterms:created xsi:type="dcterms:W3CDTF">2021-01-29T10:27:00Z</dcterms:created>
  <dcterms:modified xsi:type="dcterms:W3CDTF">2021-01-29T10:27:00Z</dcterms:modified>
</cp:coreProperties>
</file>